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3C6E27">
        <w:rPr>
          <w:b w:val="0"/>
          <w:sz w:val="22"/>
          <w:szCs w:val="22"/>
          <w:u w:val="none"/>
        </w:rPr>
        <w:t>15</w:t>
      </w:r>
      <w:r w:rsidR="007D5AFF">
        <w:rPr>
          <w:b w:val="0"/>
          <w:sz w:val="22"/>
          <w:szCs w:val="22"/>
          <w:u w:val="none"/>
        </w:rPr>
        <w:t xml:space="preserve">. </w:t>
      </w:r>
      <w:r w:rsidR="003C6E27">
        <w:rPr>
          <w:b w:val="0"/>
          <w:sz w:val="22"/>
          <w:szCs w:val="22"/>
          <w:u w:val="none"/>
        </w:rPr>
        <w:t>1</w:t>
      </w:r>
      <w:r w:rsidR="00B328E2">
        <w:rPr>
          <w:b w:val="0"/>
          <w:sz w:val="22"/>
          <w:szCs w:val="22"/>
          <w:u w:val="none"/>
        </w:rPr>
        <w:t>.</w:t>
      </w:r>
      <w:r w:rsidR="00A84226">
        <w:rPr>
          <w:b w:val="0"/>
          <w:sz w:val="22"/>
          <w:szCs w:val="22"/>
          <w:u w:val="none"/>
        </w:rPr>
        <w:t xml:space="preserve"> </w:t>
      </w:r>
      <w:r w:rsidR="003C6E27">
        <w:rPr>
          <w:b w:val="0"/>
          <w:sz w:val="22"/>
          <w:szCs w:val="22"/>
          <w:u w:val="none"/>
        </w:rPr>
        <w:t>2016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/>
      </w:tblPr>
      <w:tblGrid>
        <w:gridCol w:w="1800"/>
        <w:gridCol w:w="7378"/>
      </w:tblGrid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3C6E27" w:rsidP="003171F5">
            <w:pPr>
              <w:jc w:val="both"/>
            </w:pPr>
            <w:r>
              <w:rPr>
                <w:bCs/>
                <w:sz w:val="22"/>
                <w:szCs w:val="22"/>
              </w:rPr>
              <w:t xml:space="preserve">5. </w:t>
            </w:r>
            <w:r w:rsidR="000047A3">
              <w:rPr>
                <w:bCs/>
                <w:sz w:val="22"/>
                <w:szCs w:val="22"/>
              </w:rPr>
              <w:t>2</w:t>
            </w:r>
            <w:r w:rsidR="003D36E3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 xml:space="preserve"> 2016</w:t>
            </w:r>
            <w:r w:rsidR="003D36E3">
              <w:rPr>
                <w:bCs/>
                <w:sz w:val="22"/>
                <w:szCs w:val="22"/>
              </w:rPr>
              <w:t xml:space="preserve"> </w:t>
            </w:r>
            <w:r w:rsidR="00A054A4">
              <w:rPr>
                <w:bCs/>
                <w:sz w:val="22"/>
                <w:szCs w:val="22"/>
              </w:rPr>
              <w:t>od 18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3171F5" w:rsidRDefault="003171F5" w:rsidP="003171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Určení ověřovatelů a zapisovatele</w:t>
            </w:r>
          </w:p>
          <w:p w:rsidR="00A054A4" w:rsidRDefault="003171F5" w:rsidP="00A054A4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Schválení programu</w:t>
            </w:r>
          </w:p>
          <w:p w:rsidR="003C6E27" w:rsidRDefault="003C6E27" w:rsidP="003C6E27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Vyhodnocení záměru prodeje pozemků - Lhotka</w:t>
            </w:r>
          </w:p>
          <w:p w:rsidR="003C6E27" w:rsidRDefault="003C6E27" w:rsidP="003C6E27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Zveřejnění záměru prodeje pozemků</w:t>
            </w:r>
          </w:p>
          <w:p w:rsidR="003C6E27" w:rsidRDefault="003C6E27" w:rsidP="003C6E27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Rozpočtové opatření č. 1</w:t>
            </w:r>
          </w:p>
          <w:p w:rsidR="003C6E27" w:rsidRPr="00F75E76" w:rsidRDefault="003C6E27" w:rsidP="003C6E27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Zalesnění pozemků</w:t>
            </w:r>
          </w:p>
          <w:p w:rsidR="003171F5" w:rsidRPr="0077196D" w:rsidRDefault="003171F5" w:rsidP="003171F5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Diskuse</w:t>
            </w: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254B38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7FE838B7"/>
    <w:multiLevelType w:val="hybridMultilevel"/>
    <w:tmpl w:val="59C416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254B38"/>
    <w:rsid w:val="000047A3"/>
    <w:rsid w:val="00020107"/>
    <w:rsid w:val="00030DF5"/>
    <w:rsid w:val="000355F3"/>
    <w:rsid w:val="00091D0A"/>
    <w:rsid w:val="000C5B81"/>
    <w:rsid w:val="000D5763"/>
    <w:rsid w:val="00141A1C"/>
    <w:rsid w:val="001653A2"/>
    <w:rsid w:val="00171F3B"/>
    <w:rsid w:val="001B018A"/>
    <w:rsid w:val="00254B38"/>
    <w:rsid w:val="00285F41"/>
    <w:rsid w:val="00292D28"/>
    <w:rsid w:val="002E2FC0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49BA"/>
    <w:rsid w:val="004D6100"/>
    <w:rsid w:val="00622916"/>
    <w:rsid w:val="006C2600"/>
    <w:rsid w:val="006C4B73"/>
    <w:rsid w:val="0072075A"/>
    <w:rsid w:val="007A58AB"/>
    <w:rsid w:val="007B70A2"/>
    <w:rsid w:val="007D5AFF"/>
    <w:rsid w:val="008050BB"/>
    <w:rsid w:val="00810D34"/>
    <w:rsid w:val="008E0596"/>
    <w:rsid w:val="00902D07"/>
    <w:rsid w:val="00907C0F"/>
    <w:rsid w:val="00943AA1"/>
    <w:rsid w:val="009E0AB2"/>
    <w:rsid w:val="00A054A4"/>
    <w:rsid w:val="00A45014"/>
    <w:rsid w:val="00A81EF9"/>
    <w:rsid w:val="00A84226"/>
    <w:rsid w:val="00AA7595"/>
    <w:rsid w:val="00B12D10"/>
    <w:rsid w:val="00B328E2"/>
    <w:rsid w:val="00B46BF3"/>
    <w:rsid w:val="00B95136"/>
    <w:rsid w:val="00BA7192"/>
    <w:rsid w:val="00BB205A"/>
    <w:rsid w:val="00BC778C"/>
    <w:rsid w:val="00BD492F"/>
    <w:rsid w:val="00C33D33"/>
    <w:rsid w:val="00CB06FA"/>
    <w:rsid w:val="00CE0A9B"/>
    <w:rsid w:val="00D026F4"/>
    <w:rsid w:val="00D92AC2"/>
    <w:rsid w:val="00D9685B"/>
    <w:rsid w:val="00E0052E"/>
    <w:rsid w:val="00E02F6C"/>
    <w:rsid w:val="00E2389E"/>
    <w:rsid w:val="00E67893"/>
    <w:rsid w:val="00E90F6B"/>
    <w:rsid w:val="00EE03CD"/>
    <w:rsid w:val="00FD0427"/>
    <w:rsid w:val="00FD6FFE"/>
    <w:rsid w:val="00FF5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0D2B6-CBE8-4CAC-807F-87FD63405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5</cp:revision>
  <cp:lastPrinted>2014-11-21T16:44:00Z</cp:lastPrinted>
  <dcterms:created xsi:type="dcterms:W3CDTF">2015-10-09T17:44:00Z</dcterms:created>
  <dcterms:modified xsi:type="dcterms:W3CDTF">2016-02-05T19:17:00Z</dcterms:modified>
</cp:coreProperties>
</file>