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D1345">
        <w:rPr>
          <w:b w:val="0"/>
          <w:sz w:val="22"/>
          <w:szCs w:val="22"/>
          <w:u w:val="none"/>
        </w:rPr>
        <w:t>15.1.2018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9D1345" w:rsidP="003171F5">
            <w:pPr>
              <w:jc w:val="both"/>
            </w:pPr>
            <w:r>
              <w:rPr>
                <w:bCs/>
                <w:sz w:val="22"/>
                <w:szCs w:val="22"/>
              </w:rPr>
              <w:t xml:space="preserve">2.2.2018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F12878">
              <w:rPr>
                <w:bCs/>
                <w:sz w:val="22"/>
                <w:szCs w:val="22"/>
              </w:rPr>
              <w:t>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E1561F" w:rsidRDefault="009D1345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1/2018</w:t>
            </w:r>
          </w:p>
          <w:p w:rsidR="00E1561F" w:rsidRDefault="009D1345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Žádost o prodej </w:t>
            </w:r>
            <w:proofErr w:type="gramStart"/>
            <w:r>
              <w:rPr>
                <w:iCs/>
              </w:rPr>
              <w:t>pozemku - Hájek</w:t>
            </w:r>
            <w:proofErr w:type="gramEnd"/>
          </w:p>
          <w:p w:rsidR="00E1561F" w:rsidRDefault="009D1345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Pozemková směna Obec – SJM Čížkovi</w:t>
            </w:r>
          </w:p>
          <w:p w:rsidR="00E1561F" w:rsidRDefault="009D1345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Dárkové poukazy</w:t>
            </w:r>
          </w:p>
          <w:p w:rsidR="00E467CD" w:rsidRDefault="00E467CD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Dodatek k nájemní smlouvě č.27/2009</w:t>
            </w:r>
            <w:bookmarkStart w:id="0" w:name="_GoBack"/>
            <w:bookmarkEnd w:id="0"/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440C0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467CD"/>
    <w:rsid w:val="00E67893"/>
    <w:rsid w:val="00E84584"/>
    <w:rsid w:val="00E90F6B"/>
    <w:rsid w:val="00E97D91"/>
    <w:rsid w:val="00EC4516"/>
    <w:rsid w:val="00EC5EF5"/>
    <w:rsid w:val="00EE03CD"/>
    <w:rsid w:val="00F12878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35E3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BEE93-ABFC-4156-905D-6DD2636B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4</cp:revision>
  <cp:lastPrinted>2018-02-09T17:19:00Z</cp:lastPrinted>
  <dcterms:created xsi:type="dcterms:W3CDTF">2018-02-09T17:19:00Z</dcterms:created>
  <dcterms:modified xsi:type="dcterms:W3CDTF">2019-03-18T17:04:00Z</dcterms:modified>
</cp:coreProperties>
</file>