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3BEA" w:rsidRDefault="008F3BEA" w:rsidP="008F3BEA">
      <w:r>
        <w:t xml:space="preserve">                                                                           </w:t>
      </w:r>
      <w:r>
        <w:t>Příloha č. 1</w:t>
      </w:r>
    </w:p>
    <w:p w:rsidR="008F3BEA" w:rsidRDefault="008F3BEA" w:rsidP="008F3BEA">
      <w:r>
        <w:t xml:space="preserve">                             </w:t>
      </w:r>
      <w:r>
        <w:t xml:space="preserve">OZV č. </w:t>
      </w:r>
      <w:r>
        <w:t>3/2020</w:t>
      </w:r>
      <w:r>
        <w:t xml:space="preserve"> o místním poplatku za užívání veřejného prostranství</w:t>
      </w:r>
    </w:p>
    <w:p w:rsidR="008F3BEA" w:rsidRDefault="008F3BEA" w:rsidP="008F3BEA">
      <w:r>
        <w:t xml:space="preserve">Pozemek parcelní číslo v katastrálním území a obci </w:t>
      </w:r>
      <w:r>
        <w:t>Počaply</w:t>
      </w:r>
    </w:p>
    <w:p w:rsidR="00B24A35" w:rsidRDefault="008F3BEA" w:rsidP="008F3BEA">
      <w:r>
        <w:t>705/1</w:t>
      </w:r>
    </w:p>
    <w:p w:rsidR="008F3BEA" w:rsidRDefault="008F3BEA" w:rsidP="008F3BEA">
      <w:r>
        <w:t>706/1</w:t>
      </w:r>
    </w:p>
    <w:p w:rsidR="008F3BEA" w:rsidRDefault="008F3BEA" w:rsidP="008F3BEA">
      <w:r>
        <w:t>24/1</w:t>
      </w:r>
    </w:p>
    <w:p w:rsidR="008F3BEA" w:rsidRDefault="008F3BEA" w:rsidP="008F3BEA">
      <w:r>
        <w:t>Pozemek parcelní číslo v katastrálním území Stražiště</w:t>
      </w:r>
    </w:p>
    <w:p w:rsidR="008F3BEA" w:rsidRDefault="008F3BEA" w:rsidP="008F3BEA">
      <w:r>
        <w:t>997/5</w:t>
      </w:r>
    </w:p>
    <w:p w:rsidR="008F3BEA" w:rsidRDefault="008F3BEA" w:rsidP="008F3BEA">
      <w:r>
        <w:t>996/1</w:t>
      </w:r>
      <w:bookmarkStart w:id="0" w:name="_GoBack"/>
      <w:bookmarkEnd w:id="0"/>
    </w:p>
    <w:sectPr w:rsidR="008F3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BEA"/>
    <w:rsid w:val="008F3BEA"/>
    <w:rsid w:val="00B2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E11AF"/>
  <w15:chartTrackingRefBased/>
  <w15:docId w15:val="{B869CC1A-A503-4786-BC30-16BAB1B5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279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1</cp:revision>
  <dcterms:created xsi:type="dcterms:W3CDTF">2020-03-11T17:31:00Z</dcterms:created>
  <dcterms:modified xsi:type="dcterms:W3CDTF">2020-03-11T17:34:00Z</dcterms:modified>
</cp:coreProperties>
</file>